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18" w:rsidRPr="003074A5" w:rsidRDefault="00E96018" w:rsidP="00E960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«Русский язык» в 5 - 9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разработана в соответствии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96018" w:rsidRPr="003074A5" w:rsidRDefault="00E96018" w:rsidP="00E960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74A5">
        <w:rPr>
          <w:rFonts w:ascii="Times New Roman" w:eastAsia="Calibri" w:hAnsi="Times New Roman" w:cs="Times New Roman"/>
          <w:sz w:val="24"/>
          <w:szCs w:val="24"/>
        </w:rPr>
        <w:t>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E96018" w:rsidRPr="003074A5" w:rsidRDefault="00E96018" w:rsidP="00E960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 w:rsidRPr="003074A5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E96018" w:rsidRPr="00CA1B31" w:rsidRDefault="00E96018" w:rsidP="00E960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31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E96018" w:rsidRPr="00EF7E3F" w:rsidRDefault="00E96018" w:rsidP="00E960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 актом МБОУ «Лебединская ООШ» «Положение о структуре, порядке разработки и утверждения  «Лебединская основная общеобразовательная школа» Алексеевского муниципального района Республики Татарстан»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6018" w:rsidRPr="003074A5" w:rsidRDefault="00E96018" w:rsidP="00E960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содержания 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96018" w:rsidRPr="003074A5" w:rsidRDefault="00E96018" w:rsidP="00E9601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E96018" w:rsidRPr="003074A5" w:rsidRDefault="00E96018" w:rsidP="00E9601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E96018" w:rsidRPr="003074A5" w:rsidRDefault="00E96018" w:rsidP="00E9601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овладение функциональной грамотностью и принципами нормативного использования языковых средств;</w:t>
      </w:r>
    </w:p>
    <w:p w:rsidR="00E96018" w:rsidRPr="00BB74FE" w:rsidRDefault="00E96018" w:rsidP="00E9601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E96018" w:rsidRPr="003074A5" w:rsidRDefault="00E96018" w:rsidP="00E9601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6018" w:rsidRPr="00C51F3F" w:rsidRDefault="00E96018" w:rsidP="00E9601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3074A5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«РУССКИЙ ЯЗЫК»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Личностные: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96018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потребительстве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об основах светской этики, культуры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</w:t>
      </w:r>
    </w:p>
    <w:p w:rsidR="00E96018" w:rsidRPr="003074A5" w:rsidRDefault="00E96018" w:rsidP="00E96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конвенционирования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интересов, процедур, готовность и способность к ведению переговоров). 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 здорового и безопасного образа жизни;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выраженной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E96018" w:rsidRPr="00BB74FE" w:rsidRDefault="00E96018" w:rsidP="00E96018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E96018" w:rsidRPr="00BB74FE" w:rsidRDefault="00E96018" w:rsidP="00E960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3074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</w:t>
      </w:r>
      <w:proofErr w:type="spellEnd"/>
      <w:r w:rsidRPr="003074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E96018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цель деятельности на основе определенной проблемы и существующих возможностей;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E96018" w:rsidRPr="006342E9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действи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E96018" w:rsidRPr="003074A5" w:rsidRDefault="00E96018" w:rsidP="00E96018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E96018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6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связь между полученными характеристиками продукта и характеристиками процесса деятельности и по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завершении деятельности предлагать изменение характеристик процесса для получения улучшенных характеристик продукта;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E96018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</w:t>
      </w:r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E96018" w:rsidRPr="006342E9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 </w:t>
      </w:r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6018" w:rsidRPr="003074A5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E96018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  <w:proofErr w:type="gramEnd"/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выделять явление из общего ряда других явлений;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вербализовать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2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E96018" w:rsidRPr="003074A5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текстовое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наоборот;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E96018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чтение.</w:t>
      </w:r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резюмировать главную идею текста;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non-fiction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E96018" w:rsidRDefault="00E96018" w:rsidP="00E96018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96018" w:rsidRPr="003074A5" w:rsidRDefault="00E96018" w:rsidP="00E96018">
      <w:pPr>
        <w:widowControl w:val="0"/>
        <w:tabs>
          <w:tab w:val="left" w:pos="1134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влияние экологических факторов на среду обитания живых организмов;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причинный и вероятностный анализ экологических ситуаций;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изменения ситуации при смене действия одного фактора на действие другого фактора;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экологические знания и участвовать в практических делах по защите окружающей среды;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E96018" w:rsidRDefault="00E96018" w:rsidP="00E960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018" w:rsidRPr="006342E9" w:rsidRDefault="00E96018" w:rsidP="00E9601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E96018" w:rsidRPr="006342E9" w:rsidRDefault="00E96018" w:rsidP="00E9601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2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E96018" w:rsidRPr="003074A5" w:rsidRDefault="00E96018" w:rsidP="00E9601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E96018" w:rsidRPr="003074A5" w:rsidRDefault="00E96018" w:rsidP="00E9601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E96018" w:rsidRPr="003074A5" w:rsidRDefault="00E96018" w:rsidP="00E960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96018" w:rsidRPr="003074A5" w:rsidRDefault="00E96018" w:rsidP="00E9601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E96018" w:rsidRDefault="00E96018" w:rsidP="00E96018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E96018" w:rsidRPr="003074A5" w:rsidRDefault="00E96018" w:rsidP="00E96018">
      <w:pPr>
        <w:widowControl w:val="0"/>
        <w:tabs>
          <w:tab w:val="left" w:pos="426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b/>
          <w:sz w:val="24"/>
          <w:szCs w:val="24"/>
        </w:rPr>
        <w:t>Обучающийся сможет:</w:t>
      </w:r>
    </w:p>
    <w:p w:rsidR="00E96018" w:rsidRPr="003074A5" w:rsidRDefault="00E96018" w:rsidP="00E96018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-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993"/>
          <w:tab w:val="left" w:pos="1276"/>
        </w:tabs>
        <w:spacing w:after="0" w:line="240" w:lineRule="auto"/>
        <w:ind w:left="127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E96018" w:rsidRPr="003074A5" w:rsidRDefault="00E96018" w:rsidP="00E9601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-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факты; гипотезы, аксиомы, теории;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851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договариваться о правилах и вопросах для обсуждения в соответствии с поставленной перед группой задачей;</w:t>
      </w:r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учебное взаимодействие в группе (определять общие цели, распределять роли, договариваться друг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</w:p>
    <w:p w:rsidR="00E96018" w:rsidRPr="003074A5" w:rsidRDefault="00E96018" w:rsidP="00E96018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E96018" w:rsidRDefault="00E96018" w:rsidP="00E96018">
      <w:pPr>
        <w:widowControl w:val="0"/>
        <w:numPr>
          <w:ilvl w:val="0"/>
          <w:numId w:val="6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E96018" w:rsidRPr="003074A5" w:rsidRDefault="00E96018" w:rsidP="00E96018">
      <w:pPr>
        <w:widowControl w:val="0"/>
        <w:tabs>
          <w:tab w:val="left" w:pos="142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426" w:firstLine="14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в паре, в малой группе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контакта и обосновывать его.</w:t>
      </w:r>
    </w:p>
    <w:p w:rsidR="00E96018" w:rsidRDefault="00E96018" w:rsidP="00E96018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ионных технологий.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6018" w:rsidRDefault="00E96018" w:rsidP="00E96018">
      <w:pPr>
        <w:widowControl w:val="0"/>
        <w:tabs>
          <w:tab w:val="left" w:pos="993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6018" w:rsidRPr="003074A5" w:rsidRDefault="00E96018" w:rsidP="00E96018">
      <w:pPr>
        <w:widowControl w:val="0"/>
        <w:tabs>
          <w:tab w:val="left" w:pos="993"/>
        </w:tabs>
        <w:spacing w:after="0" w:line="240" w:lineRule="auto"/>
        <w:ind w:left="17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E96018" w:rsidRPr="003074A5" w:rsidRDefault="00E96018" w:rsidP="00E96018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96018" w:rsidRPr="003074A5" w:rsidRDefault="00E96018" w:rsidP="00E9601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96018" w:rsidRDefault="00E96018" w:rsidP="00E9601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018" w:rsidRDefault="00E96018" w:rsidP="00E9601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6018" w:rsidRPr="003074A5" w:rsidRDefault="00E96018" w:rsidP="00E96018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Предметные результаты</w:t>
      </w:r>
      <w:r w:rsidRPr="003074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3074A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</w:p>
    <w:p w:rsidR="00E96018" w:rsidRPr="003074A5" w:rsidRDefault="00E96018" w:rsidP="00E9601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E96018" w:rsidRPr="003074A5" w:rsidRDefault="00E96018" w:rsidP="00E9601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6018" w:rsidRPr="003074A5" w:rsidRDefault="00E96018" w:rsidP="00E9601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диалогическом и </w:t>
      </w:r>
      <w:proofErr w:type="spellStart"/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полилогическом</w:t>
      </w:r>
      <w:proofErr w:type="spellEnd"/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знание алфавита при поиске информации;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значимые и незначимые единицы языка;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фонетический и орфоэпический анализ слова;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членить слова на слоги и правильно их переносить;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морфемный и словообразовательный анализ слов;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лексический анализ слова;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самостоятельные части речи и их формы, а также служебные части речи и междометия;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морфологический анализ слова;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знания и умения по </w:t>
      </w:r>
      <w:proofErr w:type="spellStart"/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словообразованию при проведении морфологического анализа слов;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основные единицы синтаксиса (словосочетание, предложение, текст);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грамматическую основу предложения;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главные и второстепенные члены предложения;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предложения простые и сложные, предложения осложненной структуры;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синтаксический анализ словосочетания и предложения;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основные языковые нормы в устной и письменной речи;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E96018" w:rsidRPr="003074A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E96018" w:rsidRPr="001640F5" w:rsidRDefault="00E96018" w:rsidP="00E9601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орфографические словари.</w:t>
      </w:r>
      <w:bookmarkStart w:id="0" w:name="_Toc414553135"/>
      <w:bookmarkEnd w:id="0"/>
    </w:p>
    <w:p w:rsidR="00E96018" w:rsidRPr="003074A5" w:rsidRDefault="00E96018" w:rsidP="00E960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опознавать различные выразительные средства языка;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характеризовать словообразовательные цепочки и словообразовательные гнезда;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E96018" w:rsidRPr="003074A5" w:rsidRDefault="00E96018" w:rsidP="00E96018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96018" w:rsidRPr="003074A5" w:rsidRDefault="00E96018" w:rsidP="00E9601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E96018" w:rsidRPr="003074A5" w:rsidRDefault="00E96018" w:rsidP="00E9601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6018" w:rsidRPr="00A93E16" w:rsidRDefault="00E96018" w:rsidP="00E9601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Основное содержание учебного предмета  </w:t>
      </w:r>
      <w:r w:rsidRPr="00307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уровне основного общего образования</w:t>
      </w:r>
      <w:r w:rsidRPr="00F737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414553182"/>
      <w:bookmarkStart w:id="2" w:name="_Toc287934280"/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Речь. Речевая деятельность</w:t>
      </w:r>
      <w:bookmarkEnd w:id="1"/>
      <w:bookmarkEnd w:id="2"/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жанры разговорной речи (рассказ, беседа, спор); научного стиля и устной научной речи (отзыв, выступление,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тезисы, доклад,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дискуссия,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реферат, статья, рецензия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публицистического стиля и устной публичной речи (выступление, обсуждение,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статья, интервью, очерк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официально-делового стиля (расписка,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доверенность,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заявление,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резюме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E96018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Текст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избыточная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информация. Функционально-смысловые типы текста (повествование, описание, рассуждение)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Тексты смешанного типа. 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художественного текста.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текста. </w:t>
      </w:r>
    </w:p>
    <w:p w:rsidR="00E96018" w:rsidRPr="003074A5" w:rsidRDefault="00E96018" w:rsidP="00E9601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речевой деятельности (говорение,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письмо, чтение).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беседа, обсуждение, дискуссия.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устных высказываний разной коммуникативной направленности  в зависимости от сферы и ситуации общения.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переработка текста (план, конспект, аннотация).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Изложение содержания прослушанного или прочитанного текста (подробное, сжатое, выборочное). 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сочинений, писем, текстов иных жанров.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Культура речи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Культура речи и ее основные аспекты: нормативный, коммуникативный, этический.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Основные критерии культуры речи.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правильности, коммуникативных качеств и эффективности речи.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Речевой этикет. Овладение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лингвокультурными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нормами речевого поведения в различных ситуациях формального и неформального общения.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Невербальные средства общения. Межкультурная коммуникация.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языке. Основные разделы науки о языке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о языке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языка и культуры. Отражение в языке культуры и истории народа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Взаимообогащение языков народов России.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 и исторических текстах; объяснение их значения с помощью лингвистических словарей. Пословицы, погов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орки, афоризмы.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:rsidR="00E96018" w:rsidRPr="00E96018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лингвистические словари. Работа со словарной статьей.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3074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Выдающиеся отечественные лингвисты.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Фонетика, орфоэпия и графика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 Слог. Ударение, его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разноместность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подвижность при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- и словообразовании. Смыслоразличительная роль ударения.  Фонетический анализ слова.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звука и буквы. Состав русского алфавита, названия букв. Обозначение на письме твердости и мягкости согласных. Способы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бозначения [j’] на письме.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Интонация, ее функции. Основные элементы интонации.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фонетики с графикой и орфографией.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Орфоэпия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чки зрения орфоэпических норм.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 по фонетике в практике правописания.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Морфемика</w:t>
      </w:r>
      <w:proofErr w:type="spellEnd"/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словообразование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ообразовательный анализ слова.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Словообразовательная цепочка. Словообразовательное гнездо.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знаний по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в практике правописания.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Лексикология и фразеология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E96018" w:rsidRPr="00125E5A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Понятие об этимологии.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своей и чужой речи с точки зрения точного, уместного и выразительного словоупотребления.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Общекатегориальное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значение, морфологические и синтаксические свойства каждой самостоятельной (знаменательной) части речи. </w:t>
      </w:r>
      <w:r w:rsidRPr="003074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Различные точки зрения на место причастия и деепричастия в системе частей речи.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Служебные части речи. Междометия и звукоподражательные слова.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Морфологический анализ слова.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Омонимия слов разных частей речи.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 по морфологии в практике правописания.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</w:t>
      </w:r>
    </w:p>
    <w:p w:rsidR="00E96018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сложных предло</w:t>
      </w:r>
      <w:r w:rsidRPr="00F737A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жений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Способы передачи чужой речи.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простого и сложного предложения.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текста, основные признаки текста (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членимость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смысловая цельность, связность, завершенность). </w:t>
      </w:r>
      <w:proofErr w:type="spell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Внутритекстовые</w:t>
      </w:r>
      <w:proofErr w:type="spell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связи.</w:t>
      </w:r>
    </w:p>
    <w:p w:rsidR="00E96018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нормы построения бессоюзного предложения; </w:t>
      </w:r>
      <w:proofErr w:type="gramStart"/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построения предложений с прямой и косвенной речью (цитирование в предл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ожении с косвенной речью.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знаний по син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таксису в практике.</w:t>
      </w:r>
    </w:p>
    <w:p w:rsidR="00E96018" w:rsidRPr="00E96018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Правописание: орфография и пунктуация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E96018" w:rsidRPr="003074A5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E96018" w:rsidRDefault="00E96018" w:rsidP="00E960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слова и пунктуационный анализ предложения.</w:t>
      </w:r>
    </w:p>
    <w:p w:rsidR="00E96018" w:rsidRDefault="00E96018" w:rsidP="00E96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E96018" w:rsidRPr="00E96018" w:rsidRDefault="00E96018" w:rsidP="00E96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учебного предмета (5 класс)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– важнейшее средство общения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и человек. Общение устное и письменное. Стили речи.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Вспоминаем, повторяем, изучаем</w:t>
      </w:r>
    </w:p>
    <w:p w:rsidR="00E96018" w:rsidRPr="00290490" w:rsidRDefault="00135C83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Звуки и буквы. Произношение и 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правописание.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Орфограмма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6018"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Орфограмма. Место орфограмм в сло</w:t>
      </w:r>
      <w:r w:rsidR="00E96018"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вах. Правописание проверяемых и непроверяемых гласных и согласных в </w:t>
      </w:r>
      <w:proofErr w:type="gramStart"/>
      <w:r w:rsidR="00E96018"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="00E96018"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6018"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букв </w:t>
      </w:r>
      <w:r w:rsidR="00E96018"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и, а, у </w:t>
      </w:r>
      <w:r w:rsidR="00E96018"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шипящих. Разделительные </w:t>
      </w:r>
      <w:r w:rsidR="00E96018"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ъ и ь.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и служебные части речи. Имя су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ществительное: три склонения, род, падеж, число. Право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писание гласных в падежных окончаниях существитель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ных. Буква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существительных после шипящих.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прилагательное: род, падеж, число. Правопи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сание гласных в падежных окончаниях прилагательных.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 1, 2 и 3-го лица.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Глагол: лицо, время, число, род (в прошедшем вре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мени); правописание гласных в личных окончаниях наи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более употребительных глаголов </w:t>
      </w: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спряжения; буква ь во 2-м лице единственного числа глаголов. Правописа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</w:t>
      </w:r>
      <w:proofErr w:type="gram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ся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-ться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раздельное написание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глаголами.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Наречие (ознакомление).</w:t>
      </w:r>
    </w:p>
    <w:p w:rsidR="00E96018" w:rsidRPr="00E96018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Предлоги и союзы. Раздельное н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аписание предло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со словами.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Текст. Тема текста. Стили.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Синтаксис. Пунктуация. Культура речи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синтаксические понятия (единицы): словосочетание, предложение, текст.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Пунктуация как раздел науки о языке.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Словосочетание: главное и зависимое слово в сло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восочетании.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Простое предложение; виды про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стых предложений по цели высказывания: повество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вательные, вопросительные, побудительные. Воскли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цательные и невосклицательные предложения. Знаки препинания: знаки завершения (в конце предложения), выд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еления, разделения.</w:t>
      </w:r>
    </w:p>
    <w:p w:rsidR="00E96018" w:rsidRPr="00E96018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мматическая основа предложения.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редложения; второстепенные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дополнение, определение, обстоятельство.</w:t>
      </w:r>
    </w:p>
    <w:p w:rsidR="00E96018" w:rsidRPr="00E96018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Нераспространенные и распространенные пред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ложения (с двумя главными членами). Предложения с однородными членами, связанными союзами, а также связанными союзами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а, но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одиночным союзом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и;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пятая между однородными членами без союзов и с сою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зами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а, но, и.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Обобщающие слова перед однородными членами. Дво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еточие после обобщающего слова.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разбор словосочетания и предло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Обращение, знаки препинания при обращении. Вводные слова и словосочетания.</w:t>
      </w:r>
    </w:p>
    <w:p w:rsidR="00290490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Сложное предложение. Наличие двух и более грам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матических основ как признак сложного предложения. Сложные предложения с союзами </w:t>
      </w:r>
    </w:p>
    <w:p w:rsidR="00E96018" w:rsidRPr="00290490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(с двумя главными членами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простом предложении). </w:t>
      </w:r>
      <w:proofErr w:type="gramStart"/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Запятая между простыми предложениями в слож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ном предложении перед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а, но, чтобы, потому что, когда, который, что, если.</w:t>
      </w:r>
      <w:proofErr w:type="gramEnd"/>
    </w:p>
    <w:p w:rsidR="00E96018" w:rsidRPr="00E96018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речь после слов автора и перед ними; зн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 препинания при прямой речи.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 Тире в начале реплик диалога.</w:t>
      </w:r>
    </w:p>
    <w:p w:rsidR="00290490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Фонетика. Орфоэпия. Графика. Орфография. Куль</w:t>
      </w: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тура речи</w:t>
      </w:r>
    </w:p>
    <w:p w:rsidR="00E96018" w:rsidRPr="00290490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Фонетика как раздел науки о языке. Звук как еди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ница языка. Звуки речи; гласные и согласные звуки. Ударение в слове. Гласные ударные и безударные. Твер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дые и мягкие согласные. Твердые и мягкие согласные, не имеющие парных звуков. Звонкие и глухие соглас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ные. Сонорные согласные. Шипящие и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 и слабые позиции звуков.</w:t>
      </w:r>
      <w:r w:rsidR="002904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Фонетический разбор слова. Орфоэпические словари.</w:t>
      </w:r>
    </w:p>
    <w:p w:rsidR="00E96018" w:rsidRPr="00E96018" w:rsidRDefault="00E96018" w:rsidP="002904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как раздел науки о языке. Обозначение звуков речи на письме; алфавит. Рукописные и печат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буквы; про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писные и строчные. Каллиграфия.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Звуковое значение букв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е, ё, ю, я.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мяг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кости согласных. Мягкий знак для обозначения мягко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согласных. Опознавательные признаки орфограмм.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Орфографический разбор.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Орфографические словари.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Лексика. Культура речи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как раздел науки о языке. Слово как еди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ница языка.</w:t>
      </w:r>
      <w:r w:rsidR="00032D7A" w:rsidRPr="00032D7A">
        <w:t xml:space="preserve"> </w:t>
      </w:r>
      <w:r w:rsidR="00032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Толковые сло</w:t>
      </w:r>
      <w:r w:rsidR="00032D7A" w:rsidRPr="00032D7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и его лексическое значение. Многозначные и однозначные слова. Прямое и переносное значение слов. Омонимы. Синонимы. Антонимы. 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Морфемика</w:t>
      </w:r>
      <w:proofErr w:type="spellEnd"/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Орфография. Культура речи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чание. Роль окончаний в словах. Корень, суффикс, приставка, их назначение в слове. Чередование гласных и согласных в слове. Варианты морфем. Морфемный разбор слов. Морфемные словари.</w:t>
      </w:r>
    </w:p>
    <w:p w:rsidR="00E96018" w:rsidRPr="00032D7A" w:rsidRDefault="00E96018" w:rsidP="00032D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Орфография как раздел науки о я</w:t>
      </w:r>
      <w:r w:rsidR="00032D7A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зыке. Орфогра</w:t>
      </w:r>
      <w:r w:rsidR="00032D7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фическое правило.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гласных и согласных в приставках; буквы з и сна конце приставок. Правописание чередую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щихся гласных о и а в корнях </w:t>
      </w:r>
      <w:proofErr w:type="gram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-л</w:t>
      </w:r>
      <w:proofErr w:type="gram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ож-, -лаг-, -рос-,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Буквы ей о после шипящих в корне. Буквы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ы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proofErr w:type="gramEnd"/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Орфография. Культура речи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Имя существительное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 как часть речи. Синтакси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ческая роль имени существительного в предложении.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Существительные одушевленные и неодушевлен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(повторение). Существительные собственные и нарицательные. Большая буква в географических названиях, в названиях улиц и площадей, в названи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исторических событий. Большая буква в названиях книг, газет, журналов, картин и кинофильмов, спек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таклей, литературных и музыкальных произведений; выделение этих названий кавычками.</w:t>
      </w:r>
    </w:p>
    <w:p w:rsidR="00E96018" w:rsidRPr="00E96018" w:rsidRDefault="00E96018" w:rsidP="00032D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 существительных. Три склонения имен суще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ствительных: изменение существительных по падежам и числам. Существительные, имеющие форму только единственного или только м</w:t>
      </w:r>
      <w:r w:rsidR="0003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ножественного числа.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Морфологический разбор слов. Буквы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шипящих и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 </w:t>
      </w:r>
      <w:r w:rsidR="00032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окончаниях существительных.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Склонение существительных на </w:t>
      </w:r>
      <w:proofErr w:type="gram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ий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ие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вописание гласных в падежных окончаниях имен су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ществительных.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Имя прилагательное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 как часть речи. Синтаксиче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ская роль имени прилагательного в предложении.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Полные и краткие прилагательные. Правописание гласных в падежных окончаниях прилагательных с ос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новой на шипящую. Неупотребление буквы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ь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конце кратких прилагательных с основой на шипящую.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полных прилагательных по родам, па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дежам и числам, а кратких — по родам и числам.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Глагол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Синтаксическая роль глаго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 в предложении.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Неопределенная форма глагола (инфинитив на </w:t>
      </w:r>
      <w:proofErr w:type="gram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ться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тись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чь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чься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).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proofErr w:type="gram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ься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-чь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чься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неопределенной форме (повторение).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Совершенный и несовершенный вид глагола; </w:t>
      </w: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спряжение. Правописание гласных в безударных личных окончаниях глаголов.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чередующихся гласных е – и  в кор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нях глаголов </w:t>
      </w:r>
      <w:proofErr w:type="gram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</w:t>
      </w:r>
      <w:proofErr w:type="gram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бир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-, -дер-,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дир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-, -мер-, -мир-, -пер-, -пир-, -тер-, -тир-, -стел-, -</w:t>
      </w:r>
      <w:proofErr w:type="spellStart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стил</w:t>
      </w:r>
      <w:proofErr w:type="spellEnd"/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-.</w:t>
      </w:r>
    </w:p>
    <w:p w:rsidR="00E96018" w:rsidRPr="00E96018" w:rsidRDefault="00E96018" w:rsidP="00E96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E960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E960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глаголами.</w:t>
      </w:r>
    </w:p>
    <w:p w:rsidR="00032D7A" w:rsidRDefault="00E96018" w:rsidP="00032D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E960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5 классе</w:t>
      </w:r>
      <w:r w:rsidR="00135C83" w:rsidRPr="00135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032D7A" w:rsidRDefault="00032D7A" w:rsidP="00032D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C83" w:rsidRPr="00032D7A" w:rsidRDefault="00135C83" w:rsidP="00032D7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предмета (7 класс)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Русский язык как развивающееся явление  </w:t>
      </w:r>
    </w:p>
    <w:p w:rsidR="00135C83" w:rsidRPr="0042353F" w:rsidRDefault="00135C83" w:rsidP="004235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</w:t>
      </w:r>
      <w:r w:rsidR="00423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орение </w:t>
      </w:r>
      <w:proofErr w:type="gramStart"/>
      <w:r w:rsidR="00423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="004235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5-6 классах. 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Публицистический стиль, его жанры, языковые особенности 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Морфология. Орфография. Культура речи.</w:t>
      </w:r>
    </w:p>
    <w:p w:rsidR="00135C83" w:rsidRPr="0042353F" w:rsidRDefault="0042353F" w:rsidP="004235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/>
        </w:rPr>
        <w:t xml:space="preserve">Причастие. </w:t>
      </w:r>
      <w:proofErr w:type="gramStart"/>
      <w:r w:rsidR="00135C83"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Повторение пройденного о глаголе в </w:t>
      </w:r>
      <w:r w:rsidR="00135C83"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35C83"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  <w:proofErr w:type="gramEnd"/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Причастие. Свойства прилагательных и глаголов у причас</w:t>
      </w:r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тия. Синтаксическая роль причастий в предложении. Действительные и страдательные причастия. Полные и краткие страда</w:t>
      </w:r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тельные причастия. Причастный оборот; выделение запятыми причастного оборота. </w:t>
      </w:r>
      <w:proofErr w:type="spellStart"/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="00135C83"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причастий.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полных причастий и правописание гласных в па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дежных окончаниях причастий. Образование действительных и страдательных причастий настоящего и прошедшего времени (ознакомление).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причастиями. Правописание гласных в суффиксах дей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ствительных и страдательных причастий. Одна и две буквы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суффиксах полных причастий и прилагательных, образованных от глаголов. Одна буква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кратких причастиях.</w:t>
      </w:r>
    </w:p>
    <w:p w:rsidR="00135C83" w:rsidRPr="00135C83" w:rsidRDefault="00135C83" w:rsidP="00135C83">
      <w:pPr>
        <w:shd w:val="clear" w:color="auto" w:fill="FFFFFF"/>
        <w:tabs>
          <w:tab w:val="left" w:pos="6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  <w:t>II</w:t>
      </w:r>
      <w:r w:rsidRPr="00135C8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ставить ударение в полных и кратких страда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тельных причастиях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(принесённый, принесён, пр</w:t>
      </w:r>
      <w:r w:rsidR="00032D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инесена, принесено)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употреблять причастия с суффиксом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ся</w:t>
      </w:r>
      <w:proofErr w:type="spellEnd"/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согласовывать причастия с определяемыми существительными, строить предложения с </w:t>
      </w:r>
      <w:proofErr w:type="gram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причастным  оборотом</w:t>
      </w:r>
      <w:proofErr w:type="gram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5C83" w:rsidRPr="00135C83" w:rsidRDefault="00135C83" w:rsidP="00135C83">
      <w:pPr>
        <w:shd w:val="clear" w:color="auto" w:fill="FFFFFF"/>
        <w:tabs>
          <w:tab w:val="left" w:pos="76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Описание внешности человека: структура текста, языковые особенности (в том числе специальные «портретные» слова). 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Устный пересказ исходного текста с описанием внешности. Вы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борочное изложение текста с описанием внешности. Описание внешности знакомого по личным впечатлениям, по фотографии.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Виды публичных общественно-политических выступлений. Их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структура.</w:t>
      </w:r>
    </w:p>
    <w:p w:rsidR="00135C83" w:rsidRPr="00135C83" w:rsidRDefault="00135C83" w:rsidP="00135C83">
      <w:pPr>
        <w:shd w:val="clear" w:color="auto" w:fill="FFFFFF"/>
        <w:tabs>
          <w:tab w:val="left" w:pos="70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Деепричастие </w:t>
      </w:r>
      <w:r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Повторение </w:t>
      </w:r>
      <w:proofErr w:type="gram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глаголе в </w:t>
      </w:r>
      <w:r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 Деепричастие. Глагольные и наречные свойства деепричас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тия. Синтаксическая роль деепричастий в предложении. </w:t>
      </w:r>
      <w:proofErr w:type="spell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образующая</w:t>
      </w:r>
      <w:proofErr w:type="spell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шенного и несовершенного вида  и их образование.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деепричастиями.</w:t>
      </w:r>
      <w:r w:rsidRPr="00135C83">
        <w:rPr>
          <w:rFonts w:ascii="Times New Roman" w:eastAsia="Times New Roman" w:hAnsi="Times New Roman" w:cs="Times New Roman"/>
          <w:spacing w:val="-5"/>
          <w:sz w:val="24"/>
          <w:szCs w:val="24"/>
          <w:lang w:val="en-US" w:eastAsia="ru-RU"/>
        </w:rPr>
        <w:t>II</w:t>
      </w:r>
      <w:r w:rsidRPr="00135C83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правильно строить предложение с деепричастным оборотом. Рассказ по картине.</w:t>
      </w:r>
    </w:p>
    <w:p w:rsidR="00135C83" w:rsidRPr="00135C83" w:rsidRDefault="00135C83" w:rsidP="00135C83">
      <w:pPr>
        <w:shd w:val="clear" w:color="auto" w:fill="FFFFFF"/>
        <w:tabs>
          <w:tab w:val="left" w:pos="7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Наречие  </w:t>
      </w:r>
      <w:r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Наречие как часть речи. Синтаксическая роль наречий в предложении. Степени сравнения наречий и их образование. </w:t>
      </w:r>
      <w:proofErr w:type="spell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роль   наречий.   Словообразование   наречий.</w:t>
      </w:r>
      <w:r w:rsidR="0029049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не 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 наречиями на </w:t>
      </w:r>
      <w:proofErr w:type="gramStart"/>
      <w:r w:rsidRPr="00135C8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>-о</w:t>
      </w:r>
      <w:proofErr w:type="gramEnd"/>
      <w:r w:rsidRPr="00135C8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-е;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не- 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ни- 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 наречиях.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 две буквы я в наречиях на </w:t>
      </w:r>
      <w:proofErr w:type="gramStart"/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</w:t>
      </w:r>
      <w:proofErr w:type="gramEnd"/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-е.</w:t>
      </w:r>
      <w:r w:rsidR="002904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Буквы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я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шипящих на конце наречий. Суффиксы </w:t>
      </w:r>
      <w:proofErr w:type="gramStart"/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-о</w:t>
      </w:r>
      <w:proofErr w:type="gramEnd"/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-а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конце наречий. Дефис между частями слова в наречиях. Слитные и раздельные написания наречий. Буква </w:t>
      </w:r>
      <w:proofErr w:type="spellStart"/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proofErr w:type="spell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шипя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на конце наречий.</w:t>
      </w:r>
      <w:r w:rsidRPr="00135C83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en-US" w:eastAsia="ru-RU"/>
        </w:rPr>
        <w:t>II</w:t>
      </w:r>
      <w:r w:rsidRPr="00135C8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.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правильно ставить ударение в наречиях.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Умение использовать в речи наречия-синонимы и  антонимы.</w:t>
      </w:r>
      <w:r w:rsidRPr="00135C83">
        <w:rPr>
          <w:rFonts w:ascii="Times New Roman" w:eastAsia="Times New Roman" w:hAnsi="Times New Roman" w:cs="Times New Roman"/>
          <w:b/>
          <w:bCs/>
          <w:w w:val="69"/>
          <w:sz w:val="24"/>
          <w:szCs w:val="24"/>
          <w:lang w:val="en-US" w:eastAsia="ru-RU"/>
        </w:rPr>
        <w:t>III</w:t>
      </w:r>
      <w:r w:rsidRPr="00135C83">
        <w:rPr>
          <w:rFonts w:ascii="Times New Roman" w:eastAsia="Times New Roman" w:hAnsi="Times New Roman" w:cs="Times New Roman"/>
          <w:b/>
          <w:bCs/>
          <w:w w:val="69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Категория состояния </w:t>
      </w:r>
    </w:p>
    <w:p w:rsidR="00135C83" w:rsidRPr="00135C83" w:rsidRDefault="00135C83" w:rsidP="00135C83">
      <w:pPr>
        <w:shd w:val="clear" w:color="auto" w:fill="FFFFFF"/>
        <w:tabs>
          <w:tab w:val="left" w:pos="5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Категория состояния как часть речи. Ее отличие от наречий. Синтаксическая роль слов категории состояния.</w:t>
      </w:r>
    </w:p>
    <w:p w:rsidR="00135C83" w:rsidRPr="00135C83" w:rsidRDefault="00135C83" w:rsidP="00135C83">
      <w:pPr>
        <w:shd w:val="clear" w:color="auto" w:fill="FFFFFF"/>
        <w:tabs>
          <w:tab w:val="left" w:pos="3885"/>
          <w:tab w:val="left" w:pos="63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Служебные части речи. Культура речи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Предлог  </w:t>
      </w:r>
      <w:r w:rsidRPr="00135C83">
        <w:rPr>
          <w:rFonts w:ascii="Times New Roman" w:eastAsia="Times New Roman" w:hAnsi="Times New Roman" w:cs="Times New Roman"/>
          <w:spacing w:val="-10"/>
          <w:sz w:val="24"/>
          <w:szCs w:val="24"/>
          <w:lang w:val="en-US" w:eastAsia="ru-RU"/>
        </w:rPr>
        <w:t>I</w:t>
      </w:r>
      <w:r w:rsidRPr="00135C8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Предлог как служебная часть речи. Синтаксическая роль предлогов в предложении. Непроизводные и производные предлоги. Простые и составные предлоги. </w:t>
      </w:r>
      <w:proofErr w:type="spell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предлогов.</w:t>
      </w:r>
    </w:p>
    <w:p w:rsidR="00135C83" w:rsidRPr="00032D7A" w:rsidRDefault="00135C83" w:rsidP="00032D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Слитные и раздельные написания предлогов </w:t>
      </w:r>
      <w:r w:rsidRPr="00135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(в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течение, </w:t>
      </w:r>
      <w:proofErr w:type="gramStart"/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ввиду</w:t>
      </w:r>
      <w:proofErr w:type="gramEnd"/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вследствие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др.). Дефис в предлогах </w:t>
      </w:r>
      <w:proofErr w:type="gramStart"/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из-за</w:t>
      </w:r>
      <w:proofErr w:type="gramEnd"/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из-под.</w:t>
      </w:r>
      <w:r w:rsidRPr="00135C83">
        <w:rPr>
          <w:rFonts w:ascii="Times New Roman" w:eastAsia="Times New Roman" w:hAnsi="Times New Roman" w:cs="Times New Roman"/>
          <w:bCs/>
          <w:spacing w:val="-17"/>
          <w:sz w:val="24"/>
          <w:szCs w:val="24"/>
          <w:lang w:val="en-US" w:eastAsia="ru-RU"/>
        </w:rPr>
        <w:t>II</w:t>
      </w:r>
      <w:r w:rsidRPr="00135C83">
        <w:rPr>
          <w:rFonts w:ascii="Times New Roman" w:eastAsia="Times New Roman" w:hAnsi="Times New Roman" w:cs="Times New Roman"/>
          <w:bCs/>
          <w:spacing w:val="-17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Умение правильно употреблять предлоги </w:t>
      </w:r>
      <w:r w:rsidRPr="00135C83">
        <w:rPr>
          <w:rFonts w:ascii="Times New Roman" w:eastAsia="Times New Roman" w:hAnsi="Times New Roman" w:cs="Times New Roman"/>
          <w:b/>
          <w:i/>
          <w:iCs/>
          <w:spacing w:val="-11"/>
          <w:sz w:val="24"/>
          <w:szCs w:val="24"/>
          <w:lang w:eastAsia="ru-RU"/>
        </w:rPr>
        <w:t xml:space="preserve">в </w:t>
      </w:r>
      <w:r w:rsidRPr="00135C8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b/>
          <w:i/>
          <w:iCs/>
          <w:spacing w:val="-11"/>
          <w:sz w:val="24"/>
          <w:szCs w:val="24"/>
          <w:lang w:eastAsia="ru-RU"/>
        </w:rPr>
        <w:t>на</w:t>
      </w:r>
      <w:r w:rsidRPr="00135C83">
        <w:rPr>
          <w:rFonts w:ascii="Times New Roman" w:eastAsia="Times New Roman" w:hAnsi="Times New Roman" w:cs="Times New Roman"/>
          <w:i/>
          <w:iCs/>
          <w:spacing w:val="-11"/>
          <w:sz w:val="24"/>
          <w:szCs w:val="24"/>
          <w:lang w:eastAsia="ru-RU"/>
        </w:rPr>
        <w:t xml:space="preserve">, </w:t>
      </w:r>
      <w:r w:rsidRPr="00135C83">
        <w:rPr>
          <w:rFonts w:ascii="Times New Roman" w:eastAsia="Times New Roman" w:hAnsi="Times New Roman" w:cs="Times New Roman"/>
          <w:b/>
          <w:i/>
          <w:iCs/>
          <w:spacing w:val="-11"/>
          <w:sz w:val="24"/>
          <w:szCs w:val="24"/>
          <w:lang w:eastAsia="ru-RU"/>
        </w:rPr>
        <w:t>с</w:t>
      </w:r>
      <w:r w:rsidR="00032D7A">
        <w:rPr>
          <w:rFonts w:ascii="Times New Roman" w:eastAsia="Times New Roman" w:hAnsi="Times New Roman" w:cs="Times New Roman"/>
          <w:b/>
          <w:i/>
          <w:iCs/>
          <w:spacing w:val="-11"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  <w:lang w:eastAsia="ru-RU"/>
        </w:rPr>
        <w:t xml:space="preserve">из. </w:t>
      </w:r>
      <w:r w:rsidRPr="00135C8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Умение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употреблять существительные с предлогами </w:t>
      </w:r>
      <w:proofErr w:type="gramStart"/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</w:t>
      </w:r>
      <w:proofErr w:type="gramEnd"/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благодаря, </w:t>
      </w:r>
      <w:r w:rsidRPr="00135C8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согласно, вопреки.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пользоваться в речи предлогами-синонимами.</w:t>
      </w:r>
      <w:r w:rsidRPr="00135C83">
        <w:rPr>
          <w:rFonts w:ascii="Times New Roman" w:eastAsia="Times New Roman" w:hAnsi="Times New Roman" w:cs="Times New Roman"/>
          <w:b/>
          <w:bCs/>
          <w:w w:val="69"/>
          <w:sz w:val="24"/>
          <w:szCs w:val="24"/>
          <w:lang w:val="en-US" w:eastAsia="ru-RU"/>
        </w:rPr>
        <w:t>III</w:t>
      </w:r>
      <w:r w:rsidRPr="00135C83">
        <w:rPr>
          <w:rFonts w:ascii="Times New Roman" w:eastAsia="Times New Roman" w:hAnsi="Times New Roman" w:cs="Times New Roman"/>
          <w:b/>
          <w:bCs/>
          <w:w w:val="69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от своего имени на основе прочитанного. Рассказ на основе </w:t>
      </w:r>
      <w:proofErr w:type="gram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увиденного</w:t>
      </w:r>
      <w:proofErr w:type="gram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картине.</w:t>
      </w:r>
    </w:p>
    <w:p w:rsidR="00135C83" w:rsidRPr="00135C83" w:rsidRDefault="00135C83" w:rsidP="00135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Союз  </w:t>
      </w:r>
      <w:r w:rsidRPr="00135C83">
        <w:rPr>
          <w:rFonts w:ascii="Times New Roman" w:eastAsia="Times New Roman" w:hAnsi="Times New Roman" w:cs="Times New Roman"/>
          <w:bCs/>
          <w:spacing w:val="-17"/>
          <w:sz w:val="24"/>
          <w:szCs w:val="24"/>
          <w:lang w:val="en-US" w:eastAsia="ru-RU"/>
        </w:rPr>
        <w:t>I</w:t>
      </w:r>
      <w:r w:rsidRPr="00135C83">
        <w:rPr>
          <w:rFonts w:ascii="Times New Roman" w:eastAsia="Times New Roman" w:hAnsi="Times New Roman" w:cs="Times New Roman"/>
          <w:bCs/>
          <w:spacing w:val="-17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 как служебная часть речи. Синтаксическая роль союзов в предложении. Простые и </w:t>
      </w:r>
      <w:proofErr w:type="gram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</w:t>
      </w:r>
      <w:proofErr w:type="gram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союзы. Союзы </w:t>
      </w:r>
      <w:r w:rsidRPr="00135C8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сочинительные и подчинительные; сочинительные союзы — соеди</w:t>
      </w:r>
      <w:r w:rsidRPr="00135C83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нительные, разделительные и противительные. Употребление сочинительных союзов в простом и сложном </w:t>
      </w:r>
      <w:proofErr w:type="gram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предложениях</w:t>
      </w:r>
      <w:proofErr w:type="gram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употребление подчинительных союзов в сложном предложении. </w:t>
      </w:r>
      <w:proofErr w:type="spell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стообразующая</w:t>
      </w:r>
      <w:proofErr w:type="spell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союзов.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Слитные и раздельные написания союзов. Отличие на письме </w:t>
      </w:r>
      <w:r w:rsidRPr="00135C8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союзов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ru-RU"/>
        </w:rPr>
        <w:t xml:space="preserve">зато, тоже, чтобы </w:t>
      </w:r>
      <w:r w:rsidRPr="00135C8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от местоимений с предлогом и частица</w:t>
      </w:r>
      <w:r w:rsidRPr="00135C83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softHyphen/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и союза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также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наречия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так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частицей </w:t>
      </w:r>
      <w:r w:rsidRPr="00135C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же.</w:t>
      </w:r>
      <w:r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Умение пользоваться  в речи союзами-синонимами.</w:t>
      </w:r>
      <w:r w:rsidRPr="00135C8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Устное рассуждение на дискуссионную тему; его языковые особенности.</w:t>
      </w:r>
    </w:p>
    <w:p w:rsidR="00135C83" w:rsidRPr="00135C83" w:rsidRDefault="00135C83" w:rsidP="00135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ru-RU"/>
        </w:rPr>
        <w:t xml:space="preserve">Частица  </w:t>
      </w:r>
      <w:r w:rsidRPr="00135C83">
        <w:rPr>
          <w:rFonts w:ascii="Times New Roman" w:eastAsia="Times New Roman" w:hAnsi="Times New Roman" w:cs="Times New Roman"/>
          <w:spacing w:val="-11"/>
          <w:sz w:val="24"/>
          <w:szCs w:val="24"/>
          <w:lang w:val="en-US" w:eastAsia="ru-RU"/>
        </w:rPr>
        <w:t>I</w:t>
      </w:r>
      <w:r w:rsidRPr="00135C83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 как служебная часть речи. Синтаксическая роль частиц в предложении. Формообразующие и смысловые частицы. </w:t>
      </w:r>
      <w:proofErr w:type="spell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частицы. Различение на письме частиц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ни.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не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35C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ни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различными частями речи</w:t>
      </w:r>
      <w:proofErr w:type="gramStart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выразительно читать предложения с модальными частицами.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5C83">
        <w:rPr>
          <w:rFonts w:ascii="Times New Roman" w:eastAsia="Times New Roman" w:hAnsi="Times New Roman" w:cs="Times New Roman"/>
          <w:b/>
          <w:bCs/>
          <w:w w:val="69"/>
          <w:sz w:val="24"/>
          <w:szCs w:val="24"/>
          <w:lang w:val="en-US" w:eastAsia="ru-RU"/>
        </w:rPr>
        <w:t>III</w:t>
      </w:r>
      <w:r w:rsidRPr="00135C83">
        <w:rPr>
          <w:rFonts w:ascii="Times New Roman" w:eastAsia="Times New Roman" w:hAnsi="Times New Roman" w:cs="Times New Roman"/>
          <w:b/>
          <w:bCs/>
          <w:w w:val="69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по данному сюжету.</w:t>
      </w:r>
      <w:proofErr w:type="gramEnd"/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Междометие. Звукоподражательные слова  </w:t>
      </w:r>
      <w:r w:rsidRPr="00135C83">
        <w:rPr>
          <w:rFonts w:ascii="Times New Roman" w:eastAsia="Times New Roman" w:hAnsi="Times New Roman" w:cs="Times New Roman"/>
          <w:spacing w:val="-15"/>
          <w:sz w:val="24"/>
          <w:szCs w:val="24"/>
          <w:lang w:val="en-US" w:eastAsia="ru-RU"/>
        </w:rPr>
        <w:t>I</w:t>
      </w:r>
      <w:r w:rsidRPr="00135C83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.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Междометие как часть речи. Синтаксическая роль междометий в предложении.</w:t>
      </w:r>
    </w:p>
    <w:p w:rsidR="00135C83" w:rsidRPr="00135C83" w:rsidRDefault="00135C83" w:rsidP="00135C8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Звукоподражательные слова  и  их отличие от  междометий. Дефис в междометиях. Интонационное выделение междоме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тий. Запятая и восклицательный знак при междометиях.</w:t>
      </w:r>
      <w:r w:rsidR="00290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  выразительно   читать   предложения   с   междометиями.</w:t>
      </w:r>
    </w:p>
    <w:p w:rsidR="00221E07" w:rsidRDefault="00135C83" w:rsidP="00032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135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135C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7 классе</w:t>
      </w:r>
      <w:r w:rsidR="00032D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2D7A" w:rsidRPr="00032D7A" w:rsidRDefault="00032D7A" w:rsidP="00032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C83" w:rsidRPr="00032D7A" w:rsidRDefault="00135C83" w:rsidP="00032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5C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</w:t>
      </w:r>
      <w:r w:rsidR="00032D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планирование учебного предмета </w:t>
      </w:r>
    </w:p>
    <w:tbl>
      <w:tblPr>
        <w:tblStyle w:val="1"/>
        <w:tblW w:w="0" w:type="auto"/>
        <w:tblInd w:w="1809" w:type="dxa"/>
        <w:tblLook w:val="04A0" w:firstRow="1" w:lastRow="0" w:firstColumn="1" w:lastColumn="0" w:noHBand="0" w:noVBand="1"/>
      </w:tblPr>
      <w:tblGrid>
        <w:gridCol w:w="1101"/>
        <w:gridCol w:w="8113"/>
        <w:gridCol w:w="2693"/>
      </w:tblGrid>
      <w:tr w:rsidR="00135C83" w:rsidRPr="00F231C2" w:rsidTr="00135C83">
        <w:tc>
          <w:tcPr>
            <w:tcW w:w="11907" w:type="dxa"/>
            <w:gridSpan w:val="3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1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135C83" w:rsidRPr="00F231C2" w:rsidRDefault="00000DBF" w:rsidP="00135C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общение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135C83" w:rsidRPr="00F231C2" w:rsidRDefault="00135C83" w:rsidP="00135C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Вспоминаем, повторяем, изучаем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135C83" w:rsidRPr="00F231C2" w:rsidRDefault="00135C83" w:rsidP="00135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Синтаксис. Пунктуация. Культура речи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3" w:type="dxa"/>
          </w:tcPr>
          <w:p w:rsidR="00135C83" w:rsidRPr="00F231C2" w:rsidRDefault="00135C83" w:rsidP="00135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 Графика. Орфография. Культура речи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3" w:type="dxa"/>
          </w:tcPr>
          <w:p w:rsidR="00135C83" w:rsidRPr="00F231C2" w:rsidRDefault="00135C83" w:rsidP="00135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Лексика. Культура речи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3" w:type="dxa"/>
          </w:tcPr>
          <w:p w:rsidR="00135C83" w:rsidRPr="00F231C2" w:rsidRDefault="00135C83" w:rsidP="00135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Орфография. Культура речи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3" w:type="dxa"/>
          </w:tcPr>
          <w:p w:rsidR="00135C83" w:rsidRPr="00A35A08" w:rsidRDefault="00135C83" w:rsidP="00135C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Орфография. Культура речи</w:t>
            </w:r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1C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3" w:type="dxa"/>
          </w:tcPr>
          <w:p w:rsidR="00135C83" w:rsidRPr="00F231C2" w:rsidRDefault="00135C83" w:rsidP="00135C8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F2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269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35C83" w:rsidRPr="00F231C2" w:rsidTr="00135C83">
        <w:tc>
          <w:tcPr>
            <w:tcW w:w="1101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135C83" w:rsidRPr="00F231C2" w:rsidRDefault="00135C83" w:rsidP="00135C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31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135C83" w:rsidRPr="00417E12" w:rsidRDefault="00135C83" w:rsidP="00135C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E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F231C2" w:rsidRDefault="00000DBF" w:rsidP="00000D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000DBF" w:rsidRPr="00F231C2" w:rsidRDefault="00000DBF" w:rsidP="00135C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693" w:type="dxa"/>
          </w:tcPr>
          <w:p w:rsidR="00000DBF" w:rsidRPr="00417E12" w:rsidRDefault="00000DBF" w:rsidP="00135C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Введение                                              </w:t>
            </w:r>
          </w:p>
        </w:tc>
        <w:tc>
          <w:tcPr>
            <w:tcW w:w="2693" w:type="dxa"/>
          </w:tcPr>
          <w:p w:rsidR="00000DBF" w:rsidRPr="00DF7AE0" w:rsidRDefault="00000DBF" w:rsidP="0042353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5-6 классах </w:t>
            </w:r>
          </w:p>
        </w:tc>
        <w:tc>
          <w:tcPr>
            <w:tcW w:w="2693" w:type="dxa"/>
          </w:tcPr>
          <w:p w:rsidR="00000DBF" w:rsidRPr="00DF7AE0" w:rsidRDefault="0042353F" w:rsidP="0042353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00DBF"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Причастие                                           </w:t>
            </w:r>
          </w:p>
        </w:tc>
        <w:tc>
          <w:tcPr>
            <w:tcW w:w="2693" w:type="dxa"/>
          </w:tcPr>
          <w:p w:rsidR="00000DBF" w:rsidRPr="00DF7AE0" w:rsidRDefault="0042353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Деепричастие    </w:t>
            </w:r>
          </w:p>
        </w:tc>
        <w:tc>
          <w:tcPr>
            <w:tcW w:w="2693" w:type="dxa"/>
          </w:tcPr>
          <w:p w:rsidR="00000DBF" w:rsidRPr="00DF7AE0" w:rsidRDefault="00000DB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Наречие  </w:t>
            </w:r>
          </w:p>
        </w:tc>
        <w:tc>
          <w:tcPr>
            <w:tcW w:w="2693" w:type="dxa"/>
          </w:tcPr>
          <w:p w:rsidR="00000DBF" w:rsidRPr="00DF7AE0" w:rsidRDefault="00000DB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Категория состояния </w:t>
            </w:r>
          </w:p>
        </w:tc>
        <w:tc>
          <w:tcPr>
            <w:tcW w:w="2693" w:type="dxa"/>
          </w:tcPr>
          <w:p w:rsidR="00000DBF" w:rsidRPr="00DF7AE0" w:rsidRDefault="00000DB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Предлог    </w:t>
            </w:r>
          </w:p>
        </w:tc>
        <w:tc>
          <w:tcPr>
            <w:tcW w:w="2693" w:type="dxa"/>
          </w:tcPr>
          <w:p w:rsidR="00000DBF" w:rsidRPr="00DF7AE0" w:rsidRDefault="00000DB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Союз    </w:t>
            </w:r>
          </w:p>
        </w:tc>
        <w:tc>
          <w:tcPr>
            <w:tcW w:w="2693" w:type="dxa"/>
          </w:tcPr>
          <w:p w:rsidR="00000DBF" w:rsidRPr="00DF7AE0" w:rsidRDefault="00000DB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Частица    </w:t>
            </w:r>
          </w:p>
        </w:tc>
        <w:tc>
          <w:tcPr>
            <w:tcW w:w="2693" w:type="dxa"/>
          </w:tcPr>
          <w:p w:rsidR="00000DBF" w:rsidRPr="00DF7AE0" w:rsidRDefault="00000DB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Междометие   </w:t>
            </w:r>
          </w:p>
        </w:tc>
        <w:tc>
          <w:tcPr>
            <w:tcW w:w="2693" w:type="dxa"/>
          </w:tcPr>
          <w:p w:rsidR="00000DBF" w:rsidRPr="00DF7AE0" w:rsidRDefault="0042353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00DBF" w:rsidRPr="00F231C2" w:rsidTr="00135C83">
        <w:tc>
          <w:tcPr>
            <w:tcW w:w="1101" w:type="dxa"/>
          </w:tcPr>
          <w:p w:rsidR="00000DBF" w:rsidRPr="00000DBF" w:rsidRDefault="00000DBF" w:rsidP="00000D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D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13" w:type="dxa"/>
          </w:tcPr>
          <w:p w:rsidR="00000DBF" w:rsidRPr="00DF7AE0" w:rsidRDefault="00000DBF" w:rsidP="00000D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Повторение и систематизация изученного в 5-7 классах                     </w:t>
            </w:r>
          </w:p>
        </w:tc>
        <w:tc>
          <w:tcPr>
            <w:tcW w:w="2693" w:type="dxa"/>
          </w:tcPr>
          <w:p w:rsidR="00000DBF" w:rsidRPr="00DF7AE0" w:rsidRDefault="0042353F" w:rsidP="004235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bookmarkStart w:id="3" w:name="_GoBack"/>
            <w:bookmarkEnd w:id="3"/>
          </w:p>
        </w:tc>
      </w:tr>
      <w:tr w:rsidR="00000DBF" w:rsidRPr="00F231C2" w:rsidTr="00135C83">
        <w:tc>
          <w:tcPr>
            <w:tcW w:w="1101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13" w:type="dxa"/>
          </w:tcPr>
          <w:p w:rsidR="00000DBF" w:rsidRPr="00DF7AE0" w:rsidRDefault="00000DBF" w:rsidP="00000D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F7A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2693" w:type="dxa"/>
          </w:tcPr>
          <w:p w:rsidR="00000DBF" w:rsidRPr="00DF7AE0" w:rsidRDefault="00000DBF" w:rsidP="00000DB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</w:tr>
    </w:tbl>
    <w:p w:rsidR="00135C83" w:rsidRDefault="00135C83"/>
    <w:p w:rsidR="00135C83" w:rsidRDefault="00135C83"/>
    <w:sectPr w:rsidR="00135C83" w:rsidSect="00E96018">
      <w:pgSz w:w="16838" w:h="11906" w:orient="landscape"/>
      <w:pgMar w:top="709" w:right="678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65" w:rsidRDefault="00E20D65" w:rsidP="00290490">
      <w:pPr>
        <w:spacing w:after="0" w:line="240" w:lineRule="auto"/>
      </w:pPr>
      <w:r>
        <w:separator/>
      </w:r>
    </w:p>
  </w:endnote>
  <w:endnote w:type="continuationSeparator" w:id="0">
    <w:p w:rsidR="00E20D65" w:rsidRDefault="00E20D65" w:rsidP="0029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65" w:rsidRDefault="00E20D65" w:rsidP="00290490">
      <w:pPr>
        <w:spacing w:after="0" w:line="240" w:lineRule="auto"/>
      </w:pPr>
      <w:r>
        <w:separator/>
      </w:r>
    </w:p>
  </w:footnote>
  <w:footnote w:type="continuationSeparator" w:id="0">
    <w:p w:rsidR="00E20D65" w:rsidRDefault="00E20D65" w:rsidP="00290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3">
    <w:nsid w:val="4D7672AB"/>
    <w:multiLevelType w:val="multilevel"/>
    <w:tmpl w:val="9C4E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7030B81"/>
    <w:multiLevelType w:val="multilevel"/>
    <w:tmpl w:val="E684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FD2026"/>
    <w:multiLevelType w:val="hybridMultilevel"/>
    <w:tmpl w:val="6E54F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512"/>
    <w:rsid w:val="00000DBF"/>
    <w:rsid w:val="00032D7A"/>
    <w:rsid w:val="000B2512"/>
    <w:rsid w:val="00135C83"/>
    <w:rsid w:val="00221E07"/>
    <w:rsid w:val="00290490"/>
    <w:rsid w:val="0042353F"/>
    <w:rsid w:val="00456FAA"/>
    <w:rsid w:val="00E20D65"/>
    <w:rsid w:val="00E9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01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135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35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0490"/>
  </w:style>
  <w:style w:type="paragraph" w:styleId="a7">
    <w:name w:val="footer"/>
    <w:basedOn w:val="a"/>
    <w:link w:val="a8"/>
    <w:uiPriority w:val="99"/>
    <w:unhideWhenUsed/>
    <w:rsid w:val="0029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04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01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135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35C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0490"/>
  </w:style>
  <w:style w:type="paragraph" w:styleId="a7">
    <w:name w:val="footer"/>
    <w:basedOn w:val="a"/>
    <w:link w:val="a8"/>
    <w:uiPriority w:val="99"/>
    <w:unhideWhenUsed/>
    <w:rsid w:val="00290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7257</Words>
  <Characters>41368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2021-10-22T09:29:00Z</dcterms:created>
  <dcterms:modified xsi:type="dcterms:W3CDTF">2021-10-22T11:07:00Z</dcterms:modified>
</cp:coreProperties>
</file>